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C916" w14:textId="77777777" w:rsidR="000E1537" w:rsidRDefault="0018175A" w:rsidP="0018175A">
      <w:pPr>
        <w:jc w:val="center"/>
        <w:rPr>
          <w:b/>
        </w:rPr>
      </w:pPr>
      <w:bookmarkStart w:id="0" w:name="_GoBack"/>
      <w:bookmarkEnd w:id="0"/>
      <w:r>
        <w:rPr>
          <w:b/>
        </w:rPr>
        <w:t>Mammoth Creek HOA</w:t>
      </w:r>
    </w:p>
    <w:p w14:paraId="6EA112C7" w14:textId="77777777" w:rsidR="0018175A" w:rsidRDefault="0018175A" w:rsidP="0018175A">
      <w:pPr>
        <w:jc w:val="center"/>
        <w:rPr>
          <w:b/>
        </w:rPr>
      </w:pPr>
      <w:r>
        <w:rPr>
          <w:b/>
        </w:rPr>
        <w:t>Board Meeting</w:t>
      </w:r>
    </w:p>
    <w:p w14:paraId="345A4891" w14:textId="77777777" w:rsidR="0018175A" w:rsidRDefault="0018175A" w:rsidP="0018175A">
      <w:pPr>
        <w:jc w:val="center"/>
        <w:rPr>
          <w:b/>
        </w:rPr>
      </w:pPr>
      <w:r>
        <w:rPr>
          <w:b/>
        </w:rPr>
        <w:t>Agenda</w:t>
      </w:r>
    </w:p>
    <w:p w14:paraId="069EA84A" w14:textId="77777777" w:rsidR="0018175A" w:rsidRDefault="0018175A" w:rsidP="0018175A">
      <w:pPr>
        <w:jc w:val="center"/>
        <w:rPr>
          <w:b/>
        </w:rPr>
      </w:pPr>
      <w:r>
        <w:rPr>
          <w:b/>
        </w:rPr>
        <w:t>September 12, 2015</w:t>
      </w:r>
    </w:p>
    <w:p w14:paraId="0FAAC88C" w14:textId="77777777" w:rsidR="0018175A" w:rsidRDefault="0018175A" w:rsidP="0018175A">
      <w:pPr>
        <w:jc w:val="center"/>
        <w:rPr>
          <w:b/>
        </w:rPr>
      </w:pPr>
      <w:r>
        <w:rPr>
          <w:b/>
        </w:rPr>
        <w:t>9:00 AM</w:t>
      </w:r>
    </w:p>
    <w:p w14:paraId="25DC560A" w14:textId="77777777" w:rsidR="0018175A" w:rsidRDefault="0018175A" w:rsidP="0018175A">
      <w:pPr>
        <w:jc w:val="center"/>
        <w:rPr>
          <w:b/>
        </w:rPr>
      </w:pPr>
      <w:r>
        <w:rPr>
          <w:b/>
        </w:rPr>
        <w:t xml:space="preserve"> Break at 11:00 AM</w:t>
      </w:r>
    </w:p>
    <w:p w14:paraId="10DD736F" w14:textId="77777777" w:rsidR="009F6DA0" w:rsidRDefault="009F6DA0" w:rsidP="0018175A">
      <w:pPr>
        <w:jc w:val="center"/>
        <w:rPr>
          <w:b/>
        </w:rPr>
      </w:pPr>
      <w:r>
        <w:rPr>
          <w:b/>
        </w:rPr>
        <w:t>Unit #26</w:t>
      </w:r>
    </w:p>
    <w:p w14:paraId="1AA22CD6" w14:textId="77777777" w:rsidR="0018175A" w:rsidRDefault="0018175A" w:rsidP="0018175A">
      <w:pPr>
        <w:jc w:val="center"/>
        <w:rPr>
          <w:b/>
        </w:rPr>
      </w:pPr>
      <w:r>
        <w:rPr>
          <w:b/>
        </w:rPr>
        <w:t>(Reconvene 30 minutes after annual meeting adjourns)</w:t>
      </w:r>
    </w:p>
    <w:p w14:paraId="5A9EDA78" w14:textId="77777777" w:rsidR="0018175A" w:rsidRDefault="0018175A" w:rsidP="0018175A">
      <w:pPr>
        <w:jc w:val="center"/>
        <w:rPr>
          <w:b/>
        </w:rPr>
      </w:pPr>
    </w:p>
    <w:p w14:paraId="1B30076F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Call meeting to order</w:t>
      </w:r>
    </w:p>
    <w:p w14:paraId="1C99FF00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Approve minutes of July 23, 2015 board meeting</w:t>
      </w:r>
    </w:p>
    <w:p w14:paraId="5AD85606" w14:textId="77777777" w:rsidR="009F6DA0" w:rsidRDefault="009F6DA0" w:rsidP="009F6DA0">
      <w:pPr>
        <w:pStyle w:val="ListParagraph"/>
        <w:numPr>
          <w:ilvl w:val="0"/>
          <w:numId w:val="1"/>
        </w:numPr>
      </w:pPr>
      <w:r>
        <w:t>Owners forum</w:t>
      </w:r>
    </w:p>
    <w:p w14:paraId="386918C5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Walk the complex and discuss maintenance issues</w:t>
      </w:r>
    </w:p>
    <w:p w14:paraId="32E80952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Discuss next years siding and painting plans</w:t>
      </w:r>
    </w:p>
    <w:p w14:paraId="0ABA5AC5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Rear deck facelift projects by owners</w:t>
      </w:r>
    </w:p>
    <w:p w14:paraId="2A38F216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Managers report</w:t>
      </w:r>
    </w:p>
    <w:p w14:paraId="65AC0A82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Lock boxes on front doors</w:t>
      </w:r>
    </w:p>
    <w:p w14:paraId="141C193C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Dog issues</w:t>
      </w:r>
    </w:p>
    <w:p w14:paraId="1500DDE1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Unit 32 request for separating window replacements</w:t>
      </w:r>
    </w:p>
    <w:p w14:paraId="5D4CB45D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Unit 32 request for manager to issue a key for services done at his unit</w:t>
      </w:r>
    </w:p>
    <w:p w14:paraId="62B03364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Discuss Condo-Hotel concerns</w:t>
      </w:r>
    </w:p>
    <w:p w14:paraId="1CB07AD7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Front door project, which doors, locks, and how to fund</w:t>
      </w:r>
    </w:p>
    <w:p w14:paraId="39655915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Unit 44 Architectural plans review</w:t>
      </w:r>
    </w:p>
    <w:p w14:paraId="00173F58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Board re-organization (item to be first after reconvening after annual meeting)</w:t>
      </w:r>
    </w:p>
    <w:p w14:paraId="16E5B5BD" w14:textId="77777777" w:rsidR="0018175A" w:rsidRDefault="0018175A" w:rsidP="0018175A">
      <w:pPr>
        <w:pStyle w:val="ListParagraph"/>
        <w:numPr>
          <w:ilvl w:val="0"/>
          <w:numId w:val="1"/>
        </w:numPr>
      </w:pPr>
      <w:r>
        <w:t>Anything raised by owners at annual meeting</w:t>
      </w:r>
    </w:p>
    <w:p w14:paraId="0579D1EE" w14:textId="77777777" w:rsidR="0018175A" w:rsidRPr="0018175A" w:rsidRDefault="0018175A" w:rsidP="0018175A">
      <w:pPr>
        <w:pStyle w:val="ListParagraph"/>
        <w:numPr>
          <w:ilvl w:val="0"/>
          <w:numId w:val="1"/>
        </w:numPr>
      </w:pPr>
      <w:r>
        <w:t xml:space="preserve">Executive Session- to include lawsuit, renter problems with Unit 2, </w:t>
      </w:r>
    </w:p>
    <w:sectPr w:rsidR="0018175A" w:rsidRPr="0018175A" w:rsidSect="007A3E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63DC"/>
    <w:multiLevelType w:val="hybridMultilevel"/>
    <w:tmpl w:val="BAEC604A"/>
    <w:lvl w:ilvl="0" w:tplc="12DE0D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A"/>
    <w:rsid w:val="000E1537"/>
    <w:rsid w:val="0018175A"/>
    <w:rsid w:val="003D17A9"/>
    <w:rsid w:val="007A3E4C"/>
    <w:rsid w:val="009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B2F0A"/>
  <w14:defaultImageDpi w14:val="300"/>
  <w15:docId w15:val="{D5BD8C84-2A68-4461-A361-917AE64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GMD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Drlik</dc:creator>
  <cp:keywords/>
  <dc:description/>
  <cp:lastModifiedBy>Administrator</cp:lastModifiedBy>
  <cp:revision>2</cp:revision>
  <cp:lastPrinted>2015-09-05T21:02:00Z</cp:lastPrinted>
  <dcterms:created xsi:type="dcterms:W3CDTF">2015-09-07T22:46:00Z</dcterms:created>
  <dcterms:modified xsi:type="dcterms:W3CDTF">2015-09-07T22:46:00Z</dcterms:modified>
</cp:coreProperties>
</file>